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80" w:rsidRPr="005803E3" w:rsidRDefault="007D2946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 xml:space="preserve">             </w:t>
      </w:r>
      <w:r w:rsidR="00B03C4C" w:rsidRPr="005803E3">
        <w:rPr>
          <w:rFonts w:ascii="Sylfaen" w:hAnsi="Sylfaen"/>
          <w:sz w:val="24"/>
          <w:szCs w:val="24"/>
          <w:lang w:val="ka-GE"/>
        </w:rPr>
        <w:t>ბატ.</w:t>
      </w:r>
    </w:p>
    <w:p w:rsidR="00B03C4C" w:rsidRPr="005803E3" w:rsidRDefault="00B03C4C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 xml:space="preserve">             ქალ.</w:t>
      </w:r>
    </w:p>
    <w:p w:rsidR="007744C7" w:rsidRPr="005803E3" w:rsidRDefault="00B03C4C">
      <w:pPr>
        <w:rPr>
          <w:rFonts w:ascii="Sylfaen" w:hAnsi="Sylfaen"/>
          <w:sz w:val="24"/>
          <w:szCs w:val="24"/>
        </w:rPr>
      </w:pPr>
      <w:r w:rsidRPr="005803E3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უნივერსიტეტი, საქართველოს მეცნიერებათა ეროვნული აკადემია, ექვთიმე თაყაიშვილის </w:t>
      </w:r>
      <w:r w:rsidR="007D2946" w:rsidRPr="005803E3">
        <w:rPr>
          <w:rFonts w:ascii="Sylfaen" w:hAnsi="Sylfaen"/>
          <w:sz w:val="24"/>
          <w:szCs w:val="24"/>
        </w:rPr>
        <w:t xml:space="preserve">         </w:t>
      </w:r>
      <w:r w:rsidRPr="005803E3">
        <w:rPr>
          <w:rFonts w:ascii="Sylfaen" w:hAnsi="Sylfaen"/>
          <w:sz w:val="24"/>
          <w:szCs w:val="24"/>
          <w:lang w:val="ka-GE"/>
        </w:rPr>
        <w:t>სახელობის საქართველოს საისტორიო საზოგადოება</w:t>
      </w:r>
      <w:r w:rsidR="007744C7" w:rsidRPr="005803E3">
        <w:rPr>
          <w:rFonts w:ascii="Sylfaen" w:hAnsi="Sylfaen"/>
          <w:sz w:val="24"/>
          <w:szCs w:val="24"/>
          <w:lang w:val="ka-GE"/>
        </w:rPr>
        <w:t>,</w:t>
      </w:r>
      <w:r w:rsidRPr="005803E3">
        <w:rPr>
          <w:rFonts w:ascii="Sylfaen" w:hAnsi="Sylfaen"/>
          <w:sz w:val="24"/>
          <w:szCs w:val="24"/>
          <w:lang w:val="ka-GE"/>
        </w:rPr>
        <w:t xml:space="preserve"> </w:t>
      </w:r>
    </w:p>
    <w:p w:rsidR="007744C7" w:rsidRPr="005803E3" w:rsidRDefault="007744C7">
      <w:pPr>
        <w:rPr>
          <w:rFonts w:ascii="Sylfaen" w:hAnsi="Sylfaen"/>
          <w:b/>
          <w:sz w:val="28"/>
          <w:szCs w:val="28"/>
          <w:lang w:val="ka-GE"/>
        </w:rPr>
      </w:pPr>
      <w:r w:rsidRPr="005803E3">
        <w:rPr>
          <w:rFonts w:ascii="Sylfaen" w:hAnsi="Sylfaen"/>
          <w:sz w:val="28"/>
          <w:szCs w:val="28"/>
          <w:lang w:val="ka-GE"/>
        </w:rPr>
        <w:t xml:space="preserve">                                    </w:t>
      </w:r>
      <w:r w:rsidR="007D2946" w:rsidRPr="005803E3">
        <w:rPr>
          <w:rFonts w:ascii="Sylfaen" w:hAnsi="Sylfaen"/>
          <w:sz w:val="28"/>
          <w:szCs w:val="28"/>
        </w:rPr>
        <w:t xml:space="preserve">               </w:t>
      </w:r>
      <w:r w:rsidR="00B03C4C" w:rsidRPr="005803E3">
        <w:rPr>
          <w:rFonts w:ascii="Sylfaen" w:hAnsi="Sylfaen"/>
          <w:b/>
          <w:sz w:val="28"/>
          <w:szCs w:val="28"/>
          <w:lang w:val="ka-GE"/>
        </w:rPr>
        <w:t xml:space="preserve">გიწვევთ </w:t>
      </w:r>
    </w:p>
    <w:p w:rsidR="00B03C4C" w:rsidRPr="005803E3" w:rsidRDefault="00B03C4C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>საიუბილეო სხდომაზე, რომელიც ეძღვნება გამოჩენილი ქართველი მეცნიერის, პედაგოგისა და საზოგადო მოღვაწის, საქართველოს მეცნიერებათა აკადემიის წევრ-კორესპონდენტის, მეცნიერების დამსახურებული მოღვაწის,</w:t>
      </w:r>
      <w:r w:rsidR="00106111" w:rsidRPr="005803E3">
        <w:rPr>
          <w:rFonts w:ascii="Sylfaen" w:hAnsi="Sylfaen"/>
          <w:sz w:val="24"/>
          <w:szCs w:val="24"/>
          <w:lang w:val="ka-GE"/>
        </w:rPr>
        <w:t xml:space="preserve"> ისტორიის მეცნიერებათა დოქტორის, </w:t>
      </w:r>
      <w:r w:rsidRPr="005803E3">
        <w:rPr>
          <w:rFonts w:ascii="Sylfaen" w:hAnsi="Sylfaen"/>
          <w:sz w:val="24"/>
          <w:szCs w:val="24"/>
          <w:lang w:val="ka-GE"/>
        </w:rPr>
        <w:t xml:space="preserve">პროფესორ </w:t>
      </w:r>
    </w:p>
    <w:p w:rsidR="005803E3" w:rsidRDefault="00B03C4C">
      <w:pPr>
        <w:rPr>
          <w:rFonts w:ascii="Sylfaen" w:hAnsi="Sylfaen"/>
          <w:b/>
          <w:sz w:val="24"/>
          <w:szCs w:val="24"/>
        </w:rPr>
      </w:pPr>
      <w:r w:rsidRPr="005803E3">
        <w:rPr>
          <w:rFonts w:ascii="Sylfaen" w:hAnsi="Sylfaen"/>
          <w:b/>
          <w:sz w:val="24"/>
          <w:szCs w:val="24"/>
          <w:lang w:val="ka-GE"/>
        </w:rPr>
        <w:t xml:space="preserve">                                  </w:t>
      </w:r>
      <w:r w:rsidR="007D2946" w:rsidRPr="005803E3">
        <w:rPr>
          <w:rFonts w:ascii="Sylfaen" w:hAnsi="Sylfaen"/>
          <w:b/>
          <w:sz w:val="24"/>
          <w:szCs w:val="24"/>
        </w:rPr>
        <w:t xml:space="preserve">         </w:t>
      </w:r>
    </w:p>
    <w:p w:rsidR="00B03C4C" w:rsidRPr="005803E3" w:rsidRDefault="00B03C4C" w:rsidP="005803E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803E3">
        <w:rPr>
          <w:rFonts w:ascii="Sylfaen" w:hAnsi="Sylfaen"/>
          <w:b/>
          <w:sz w:val="28"/>
          <w:szCs w:val="28"/>
          <w:lang w:val="ka-GE"/>
        </w:rPr>
        <w:t>აკაკი სურგულაძის</w:t>
      </w:r>
    </w:p>
    <w:p w:rsidR="00B03C4C" w:rsidRPr="005803E3" w:rsidRDefault="00B03C4C">
      <w:pPr>
        <w:rPr>
          <w:rFonts w:ascii="Sylfaen" w:hAnsi="Sylfaen"/>
          <w:b/>
          <w:sz w:val="28"/>
          <w:szCs w:val="28"/>
          <w:lang w:val="ka-GE"/>
        </w:rPr>
      </w:pPr>
      <w:r w:rsidRPr="005803E3">
        <w:rPr>
          <w:rFonts w:ascii="Sylfaen" w:hAnsi="Sylfaen"/>
          <w:b/>
          <w:sz w:val="28"/>
          <w:szCs w:val="28"/>
          <w:lang w:val="ka-GE"/>
        </w:rPr>
        <w:t xml:space="preserve">                      </w:t>
      </w:r>
      <w:r w:rsidR="007D2946" w:rsidRPr="005803E3">
        <w:rPr>
          <w:rFonts w:ascii="Sylfaen" w:hAnsi="Sylfaen"/>
          <w:b/>
          <w:sz w:val="28"/>
          <w:szCs w:val="28"/>
        </w:rPr>
        <w:t xml:space="preserve">             </w:t>
      </w:r>
      <w:r w:rsidRPr="005803E3">
        <w:rPr>
          <w:rFonts w:ascii="Sylfaen" w:hAnsi="Sylfaen"/>
          <w:b/>
          <w:sz w:val="28"/>
          <w:szCs w:val="28"/>
          <w:lang w:val="ka-GE"/>
        </w:rPr>
        <w:t>დაბადებიდან 110  წლისთავს</w:t>
      </w:r>
    </w:p>
    <w:p w:rsidR="007D2946" w:rsidRPr="005803E3" w:rsidRDefault="007D2946">
      <w:pPr>
        <w:rPr>
          <w:rFonts w:ascii="Sylfaen" w:hAnsi="Sylfaen"/>
          <w:b/>
          <w:sz w:val="24"/>
          <w:szCs w:val="24"/>
          <w:lang w:val="ka-GE"/>
        </w:rPr>
      </w:pPr>
    </w:p>
    <w:p w:rsidR="00B03C4C" w:rsidRPr="005803E3" w:rsidRDefault="00B03C4C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>საიუბილეო სხდომა გაიმართება</w:t>
      </w:r>
      <w:r w:rsidR="00106111" w:rsidRPr="005803E3">
        <w:rPr>
          <w:rFonts w:ascii="Sylfaen" w:hAnsi="Sylfaen"/>
          <w:sz w:val="24"/>
          <w:szCs w:val="24"/>
          <w:lang w:val="ka-GE"/>
        </w:rPr>
        <w:t xml:space="preserve"> 2023 წლის 26 დეკემბერს, სამშაბათს,</w:t>
      </w:r>
    </w:p>
    <w:p w:rsidR="00106111" w:rsidRPr="005803E3" w:rsidRDefault="00106111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1362E2" w:rsidRPr="005803E3">
        <w:rPr>
          <w:rFonts w:ascii="Sylfaen" w:hAnsi="Sylfaen"/>
          <w:sz w:val="24"/>
          <w:szCs w:val="24"/>
          <w:lang w:val="ka-GE"/>
        </w:rPr>
        <w:t xml:space="preserve">   </w:t>
      </w:r>
      <w:r w:rsidR="007D2946" w:rsidRPr="005803E3">
        <w:rPr>
          <w:rFonts w:ascii="Sylfaen" w:hAnsi="Sylfaen"/>
          <w:sz w:val="24"/>
          <w:szCs w:val="24"/>
        </w:rPr>
        <w:t xml:space="preserve">          </w:t>
      </w:r>
      <w:r w:rsidRPr="005803E3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:rsidR="00106111" w:rsidRPr="005803E3" w:rsidRDefault="00106111">
      <w:pPr>
        <w:rPr>
          <w:rFonts w:ascii="Sylfaen" w:hAnsi="Sylfaen"/>
          <w:sz w:val="24"/>
          <w:szCs w:val="24"/>
          <w:lang w:val="ka-GE"/>
        </w:rPr>
      </w:pPr>
      <w:r w:rsidRPr="005803E3">
        <w:rPr>
          <w:rFonts w:ascii="Sylfaen" w:hAnsi="Sylfaen"/>
          <w:sz w:val="24"/>
          <w:szCs w:val="24"/>
          <w:lang w:val="ka-GE"/>
        </w:rPr>
        <w:t xml:space="preserve">                    </w:t>
      </w:r>
      <w:r w:rsidR="001362E2" w:rsidRPr="005803E3">
        <w:rPr>
          <w:rFonts w:ascii="Sylfaen" w:hAnsi="Sylfaen"/>
          <w:sz w:val="24"/>
          <w:szCs w:val="24"/>
          <w:lang w:val="ka-GE"/>
        </w:rPr>
        <w:t xml:space="preserve">    </w:t>
      </w:r>
      <w:r w:rsidR="007D2946" w:rsidRPr="005803E3">
        <w:rPr>
          <w:rFonts w:ascii="Sylfaen" w:hAnsi="Sylfaen"/>
          <w:sz w:val="24"/>
          <w:szCs w:val="24"/>
        </w:rPr>
        <w:t xml:space="preserve">      </w:t>
      </w:r>
      <w:r w:rsidRPr="005803E3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უნივერსიტეტში</w:t>
      </w:r>
    </w:p>
    <w:p w:rsidR="007D2946" w:rsidRPr="005803E3" w:rsidRDefault="007D2946">
      <w:pPr>
        <w:rPr>
          <w:rFonts w:ascii="Sylfaen" w:hAnsi="Sylfaen"/>
          <w:sz w:val="24"/>
          <w:szCs w:val="24"/>
          <w:lang w:val="ka-GE"/>
        </w:rPr>
      </w:pPr>
    </w:p>
    <w:p w:rsidR="005803E3" w:rsidRDefault="005803E3">
      <w:pPr>
        <w:rPr>
          <w:rFonts w:ascii="Sylfaen" w:hAnsi="Sylfaen"/>
          <w:b/>
          <w:sz w:val="24"/>
          <w:szCs w:val="24"/>
          <w:lang w:val="ka-GE"/>
        </w:rPr>
      </w:pPr>
    </w:p>
    <w:p w:rsidR="00106111" w:rsidRPr="005803E3" w:rsidRDefault="00106111">
      <w:pPr>
        <w:rPr>
          <w:rFonts w:ascii="Sylfaen" w:hAnsi="Sylfaen"/>
          <w:b/>
          <w:sz w:val="24"/>
          <w:szCs w:val="24"/>
          <w:lang w:val="ka-GE"/>
        </w:rPr>
      </w:pPr>
      <w:r w:rsidRPr="005803E3">
        <w:rPr>
          <w:rFonts w:ascii="Sylfaen" w:hAnsi="Sylfaen"/>
          <w:b/>
          <w:sz w:val="24"/>
          <w:szCs w:val="24"/>
          <w:lang w:val="ka-GE"/>
        </w:rPr>
        <w:t>მის.: ი. ჭავჭავაძის გამზ. N1</w:t>
      </w:r>
      <w:r w:rsidR="007744C7" w:rsidRPr="005803E3">
        <w:rPr>
          <w:rFonts w:ascii="Sylfaen" w:hAnsi="Sylfaen"/>
          <w:b/>
          <w:sz w:val="24"/>
          <w:szCs w:val="24"/>
          <w:lang w:val="ka-GE"/>
        </w:rPr>
        <w:t>,</w:t>
      </w:r>
    </w:p>
    <w:p w:rsidR="00106111" w:rsidRPr="005803E3" w:rsidRDefault="00106111">
      <w:pPr>
        <w:rPr>
          <w:rFonts w:ascii="Sylfaen" w:hAnsi="Sylfaen"/>
          <w:b/>
          <w:sz w:val="24"/>
          <w:szCs w:val="24"/>
          <w:lang w:val="ka-GE"/>
        </w:rPr>
      </w:pPr>
      <w:r w:rsidRPr="005803E3">
        <w:rPr>
          <w:rFonts w:ascii="Sylfaen" w:hAnsi="Sylfaen"/>
          <w:b/>
          <w:sz w:val="24"/>
          <w:szCs w:val="24"/>
          <w:lang w:val="ka-GE"/>
        </w:rPr>
        <w:t xml:space="preserve">ი. ჯავახიშვილის სახელობის </w:t>
      </w:r>
    </w:p>
    <w:p w:rsidR="007744C7" w:rsidRPr="005803E3" w:rsidRDefault="00106111">
      <w:pPr>
        <w:rPr>
          <w:rFonts w:ascii="Sylfaen" w:hAnsi="Sylfaen"/>
          <w:b/>
          <w:sz w:val="24"/>
          <w:szCs w:val="24"/>
          <w:lang w:val="ka-GE"/>
        </w:rPr>
      </w:pPr>
      <w:r w:rsidRPr="005803E3">
        <w:rPr>
          <w:rFonts w:ascii="Sylfaen" w:hAnsi="Sylfaen"/>
          <w:b/>
          <w:sz w:val="24"/>
          <w:szCs w:val="24"/>
          <w:lang w:val="ka-GE"/>
        </w:rPr>
        <w:t>სხდომათა დარბაზი,</w:t>
      </w:r>
      <w:r w:rsidR="007744C7" w:rsidRPr="005803E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06111" w:rsidRPr="005803E3" w:rsidRDefault="00106111">
      <w:pPr>
        <w:rPr>
          <w:rFonts w:ascii="Sylfaen" w:hAnsi="Sylfaen"/>
          <w:b/>
          <w:sz w:val="24"/>
          <w:szCs w:val="24"/>
          <w:lang w:val="ka-GE"/>
        </w:rPr>
      </w:pPr>
      <w:r w:rsidRPr="005803E3">
        <w:rPr>
          <w:rFonts w:ascii="Sylfaen" w:hAnsi="Sylfaen"/>
          <w:b/>
          <w:sz w:val="24"/>
          <w:szCs w:val="24"/>
          <w:lang w:val="ka-GE"/>
        </w:rPr>
        <w:t>დასაწყისი 13 საათზე</w:t>
      </w:r>
      <w:bookmarkStart w:id="0" w:name="_GoBack"/>
      <w:bookmarkEnd w:id="0"/>
    </w:p>
    <w:p w:rsidR="00106111" w:rsidRPr="005803E3" w:rsidRDefault="00106111">
      <w:pPr>
        <w:rPr>
          <w:rFonts w:ascii="Sylfaen" w:hAnsi="Sylfaen"/>
          <w:sz w:val="24"/>
          <w:szCs w:val="24"/>
          <w:lang w:val="ka-GE"/>
        </w:rPr>
      </w:pPr>
    </w:p>
    <w:p w:rsidR="00106111" w:rsidRPr="005803E3" w:rsidRDefault="00106111">
      <w:pPr>
        <w:rPr>
          <w:rFonts w:ascii="Sylfaen" w:hAnsi="Sylfaen"/>
          <w:sz w:val="28"/>
          <w:szCs w:val="28"/>
          <w:lang w:val="ka-GE"/>
        </w:rPr>
      </w:pPr>
      <w:r w:rsidRPr="005803E3">
        <w:rPr>
          <w:rFonts w:ascii="Sylfaen" w:hAnsi="Sylfaen"/>
          <w:sz w:val="28"/>
          <w:szCs w:val="28"/>
          <w:lang w:val="ka-GE"/>
        </w:rPr>
        <w:t xml:space="preserve">                                          </w:t>
      </w:r>
    </w:p>
    <w:p w:rsidR="00106111" w:rsidRPr="005803E3" w:rsidRDefault="00106111">
      <w:pPr>
        <w:rPr>
          <w:rFonts w:ascii="Sylfaen" w:hAnsi="Sylfaen"/>
          <w:sz w:val="28"/>
          <w:szCs w:val="28"/>
          <w:lang w:val="ka-GE"/>
        </w:rPr>
      </w:pPr>
    </w:p>
    <w:p w:rsidR="00106111" w:rsidRPr="005803E3" w:rsidRDefault="00106111">
      <w:pPr>
        <w:rPr>
          <w:rFonts w:ascii="Sylfaen" w:hAnsi="Sylfaen"/>
          <w:sz w:val="28"/>
          <w:szCs w:val="28"/>
          <w:lang w:val="ka-GE"/>
        </w:rPr>
      </w:pPr>
    </w:p>
    <w:p w:rsidR="005B1B94" w:rsidRPr="005803E3" w:rsidRDefault="00106111">
      <w:pPr>
        <w:rPr>
          <w:rFonts w:ascii="Sylfaen" w:hAnsi="Sylfaen"/>
          <w:sz w:val="28"/>
          <w:szCs w:val="28"/>
          <w:lang w:val="ka-GE"/>
        </w:rPr>
      </w:pPr>
      <w:r w:rsidRPr="005803E3">
        <w:rPr>
          <w:rFonts w:ascii="Sylfaen" w:hAnsi="Sylfaen"/>
          <w:sz w:val="28"/>
          <w:szCs w:val="28"/>
          <w:lang w:val="ka-GE"/>
        </w:rPr>
        <w:lastRenderedPageBreak/>
        <w:t xml:space="preserve">                                                 </w:t>
      </w:r>
    </w:p>
    <w:sectPr w:rsidR="005B1B94" w:rsidRPr="0058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C"/>
    <w:rsid w:val="00014A5B"/>
    <w:rsid w:val="00106111"/>
    <w:rsid w:val="001362E2"/>
    <w:rsid w:val="0017244D"/>
    <w:rsid w:val="005803E3"/>
    <w:rsid w:val="005B1B94"/>
    <w:rsid w:val="00621AC4"/>
    <w:rsid w:val="007744C7"/>
    <w:rsid w:val="007D2946"/>
    <w:rsid w:val="00B03C4C"/>
    <w:rsid w:val="00BF65D6"/>
    <w:rsid w:val="00E65080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9D9C-A03E-4BFB-A25F-A4A8D6D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gncc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Paata</cp:lastModifiedBy>
  <cp:revision>4</cp:revision>
  <dcterms:created xsi:type="dcterms:W3CDTF">2023-12-12T21:53:00Z</dcterms:created>
  <dcterms:modified xsi:type="dcterms:W3CDTF">2023-12-12T22:03:00Z</dcterms:modified>
</cp:coreProperties>
</file>